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74" w:rsidRDefault="00E87274">
      <w:pPr>
        <w:pStyle w:val="Title"/>
        <w:rPr>
          <w:b/>
        </w:rPr>
      </w:pPr>
      <w:r>
        <w:rPr>
          <w:b/>
        </w:rPr>
        <w:t>SANCHAR NIGAM EXECUTIVES’ ASSOCIATION</w:t>
      </w:r>
    </w:p>
    <w:p w:rsidR="00AE1EE2" w:rsidRPr="00AE1EE2" w:rsidRDefault="00AE1EE2">
      <w:pPr>
        <w:pStyle w:val="Title"/>
        <w:rPr>
          <w:sz w:val="20"/>
          <w:szCs w:val="20"/>
        </w:rPr>
      </w:pPr>
      <w:r w:rsidRPr="00AE1EE2">
        <w:rPr>
          <w:sz w:val="20"/>
          <w:szCs w:val="20"/>
        </w:rPr>
        <w:t>(Recognised Majority Executives’ Association)</w:t>
      </w:r>
    </w:p>
    <w:p w:rsidR="00E87274" w:rsidRDefault="00E87274">
      <w:pPr>
        <w:jc w:val="center"/>
        <w:rPr>
          <w:b/>
        </w:rPr>
      </w:pPr>
      <w:r>
        <w:rPr>
          <w:b/>
        </w:rPr>
        <w:t>KARNATAKA CIRCLE</w:t>
      </w:r>
      <w:r w:rsidR="00AE1EE2">
        <w:rPr>
          <w:b/>
        </w:rPr>
        <w:t>, BANGALORE.</w:t>
      </w:r>
    </w:p>
    <w:p w:rsidR="00163F4D" w:rsidRDefault="007D02D6">
      <w:pPr>
        <w:tabs>
          <w:tab w:val="left" w:pos="417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85.6pt;margin-top:1.05pt;width:516.3pt;height:93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/NgQIAABA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" stroked="f">
            <v:textbox>
              <w:txbxContent>
                <w:p w:rsidR="00E87274" w:rsidRDefault="00431362">
                  <w:pPr>
                    <w:pStyle w:val="Heading3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 xml:space="preserve">S P Jagadale </w:t>
                  </w:r>
                </w:p>
                <w:p w:rsidR="00E87274" w:rsidRDefault="00E87274">
                  <w:pPr>
                    <w:pStyle w:val="Heading4"/>
                    <w:rPr>
                      <w:rFonts w:ascii="Bookman Old Style" w:hAnsi="Bookman Old Style"/>
                      <w:bCs w:val="0"/>
                    </w:rPr>
                  </w:pPr>
                  <w:r>
                    <w:rPr>
                      <w:rFonts w:ascii="Bookman Old Style" w:hAnsi="Bookman Old Style"/>
                      <w:bCs w:val="0"/>
                    </w:rPr>
                    <w:t>Circle Secretary</w:t>
                  </w:r>
                  <w:r w:rsidR="00AE1EE2">
                    <w:rPr>
                      <w:rFonts w:ascii="Bookman Old Style" w:hAnsi="Bookman Old Style"/>
                      <w:bCs w:val="0"/>
                    </w:rPr>
                    <w:t>,</w:t>
                  </w:r>
                </w:p>
                <w:p w:rsidR="00431362" w:rsidRDefault="009A15CF" w:rsidP="00AE1EE2">
                  <w:pPr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AGM</w:t>
                  </w:r>
                  <w:r w:rsidR="00181CAE">
                    <w:rPr>
                      <w:rFonts w:eastAsia="Arial Unicode MS"/>
                    </w:rPr>
                    <w:t xml:space="preserve"> MS Bangalore,</w:t>
                  </w:r>
                </w:p>
                <w:p w:rsidR="00AE1EE2" w:rsidRPr="00AE1EE2" w:rsidRDefault="00181CAE" w:rsidP="00AE1EE2">
                  <w:pPr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O/o GM Mobiles, CGMT Office Bangalore</w:t>
                  </w:r>
                </w:p>
                <w:p w:rsidR="00E87274" w:rsidRDefault="00E87274">
                  <w:r>
                    <w:rPr>
                      <w:sz w:val="22"/>
                    </w:rPr>
                    <w:t>Mobile</w:t>
                  </w:r>
                  <w:r w:rsidR="00AE1EE2">
                    <w:rPr>
                      <w:sz w:val="22"/>
                    </w:rPr>
                    <w:t>.</w:t>
                  </w:r>
                  <w:r w:rsidR="00431362">
                    <w:rPr>
                      <w:sz w:val="22"/>
                    </w:rPr>
                    <w:t xml:space="preserve"> 9449854799</w:t>
                  </w:r>
                </w:p>
                <w:p w:rsidR="00E87274" w:rsidRDefault="00E87274">
                  <w:r>
                    <w:t>E-Mail:-</w:t>
                  </w:r>
                  <w:r w:rsidR="00431362">
                    <w:t xml:space="preserve">   spjagadale.bsnl@gmail.com</w:t>
                  </w:r>
                </w:p>
                <w:p w:rsidR="00E87274" w:rsidRDefault="00E87274"/>
                <w:p w:rsidR="00E87274" w:rsidRDefault="00E87274">
                  <w:pPr>
                    <w:rPr>
                      <w:rFonts w:ascii="Bookman Old Style" w:hAnsi="Bookman Old Style"/>
                      <w:bCs/>
                    </w:rPr>
                  </w:pPr>
                </w:p>
                <w:p w:rsidR="00E87274" w:rsidRDefault="00E87274">
                  <w:pPr>
                    <w:rPr>
                      <w:b/>
                    </w:rPr>
                  </w:pPr>
                </w:p>
                <w:p w:rsidR="00E87274" w:rsidRDefault="00E87274">
                  <w:pPr>
                    <w:rPr>
                      <w:b/>
                    </w:rPr>
                  </w:pPr>
                </w:p>
                <w:p w:rsidR="00E87274" w:rsidRDefault="00E87274">
                  <w:pPr>
                    <w:rPr>
                      <w:b/>
                    </w:rPr>
                  </w:pPr>
                </w:p>
                <w:p w:rsidR="00E87274" w:rsidRDefault="00E87274">
                  <w:r>
                    <w:t>.</w:t>
                  </w:r>
                </w:p>
              </w:txbxContent>
            </v:textbox>
          </v:shape>
        </w:pict>
      </w:r>
      <w:r w:rsidR="001F12A3">
        <w:rPr>
          <w:noProof/>
        </w:rPr>
        <w:drawing>
          <wp:inline distT="0" distB="0" distL="0" distR="0">
            <wp:extent cx="962025" cy="9620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274" w:rsidRDefault="00E87274">
      <w:pPr>
        <w:tabs>
          <w:tab w:val="left" w:pos="4170"/>
        </w:tabs>
      </w:pPr>
      <w:r>
        <w:tab/>
      </w:r>
    </w:p>
    <w:p w:rsidR="00E87274" w:rsidRDefault="007F7A66">
      <w:r>
        <w:t>_</w:t>
      </w:r>
      <w:r w:rsidR="00E87274">
        <w:t xml:space="preserve"> ___________________________________________________________________________________</w:t>
      </w:r>
    </w:p>
    <w:p w:rsidR="00383351" w:rsidRDefault="00E87274">
      <w:pPr>
        <w:pBdr>
          <w:bottom w:val="single" w:sz="6" w:space="1" w:color="auto"/>
        </w:pBd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No. SNEA/</w:t>
      </w:r>
      <w:r w:rsidR="00150DC4">
        <w:rPr>
          <w:rFonts w:ascii="Comic Sans MS" w:hAnsi="Comic Sans MS"/>
          <w:bCs/>
          <w:sz w:val="22"/>
          <w:szCs w:val="22"/>
        </w:rPr>
        <w:t>Mtce Corrs</w:t>
      </w:r>
      <w:r w:rsidR="00A86982">
        <w:rPr>
          <w:rFonts w:ascii="Comic Sans MS" w:hAnsi="Comic Sans MS"/>
          <w:bCs/>
          <w:sz w:val="22"/>
          <w:szCs w:val="22"/>
        </w:rPr>
        <w:t xml:space="preserve"> </w:t>
      </w:r>
      <w:r>
        <w:rPr>
          <w:rFonts w:ascii="Comic Sans MS" w:hAnsi="Comic Sans MS"/>
          <w:bCs/>
          <w:sz w:val="22"/>
          <w:szCs w:val="22"/>
        </w:rPr>
        <w:t>/</w:t>
      </w:r>
      <w:r w:rsidR="00203D49">
        <w:rPr>
          <w:rFonts w:ascii="Comic Sans MS" w:hAnsi="Comic Sans MS"/>
          <w:bCs/>
          <w:sz w:val="22"/>
          <w:szCs w:val="22"/>
        </w:rPr>
        <w:t>20</w:t>
      </w:r>
      <w:r w:rsidR="00383351">
        <w:rPr>
          <w:rFonts w:ascii="Comic Sans MS" w:hAnsi="Comic Sans MS"/>
          <w:bCs/>
          <w:sz w:val="22"/>
          <w:szCs w:val="22"/>
        </w:rPr>
        <w:t>-</w:t>
      </w:r>
      <w:r w:rsidR="00203D49">
        <w:rPr>
          <w:rFonts w:ascii="Comic Sans MS" w:hAnsi="Comic Sans MS"/>
          <w:bCs/>
          <w:sz w:val="22"/>
          <w:szCs w:val="22"/>
        </w:rPr>
        <w:t>21</w:t>
      </w:r>
      <w:r>
        <w:rPr>
          <w:rFonts w:ascii="Comic Sans MS" w:hAnsi="Comic Sans MS"/>
          <w:bCs/>
          <w:sz w:val="22"/>
          <w:szCs w:val="22"/>
        </w:rPr>
        <w:t xml:space="preserve">/                     </w:t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  <w:t xml:space="preserve">        Dated:</w:t>
      </w:r>
      <w:r w:rsidR="006B177C">
        <w:rPr>
          <w:rFonts w:ascii="Comic Sans MS" w:hAnsi="Comic Sans MS"/>
          <w:bCs/>
          <w:sz w:val="22"/>
          <w:szCs w:val="22"/>
        </w:rPr>
        <w:t xml:space="preserve"> </w:t>
      </w:r>
      <w:r w:rsidR="00B975A7">
        <w:rPr>
          <w:rFonts w:ascii="Comic Sans MS" w:hAnsi="Comic Sans MS"/>
          <w:bCs/>
          <w:sz w:val="22"/>
          <w:szCs w:val="22"/>
        </w:rPr>
        <w:t>6</w:t>
      </w:r>
      <w:r w:rsidR="00203D49" w:rsidRPr="00203D49">
        <w:rPr>
          <w:rFonts w:ascii="Comic Sans MS" w:hAnsi="Comic Sans MS"/>
          <w:bCs/>
          <w:sz w:val="22"/>
          <w:szCs w:val="22"/>
          <w:vertAlign w:val="superscript"/>
        </w:rPr>
        <w:t>th</w:t>
      </w:r>
      <w:r w:rsidR="000D3461">
        <w:rPr>
          <w:rFonts w:ascii="Comic Sans MS" w:hAnsi="Comic Sans MS"/>
          <w:bCs/>
          <w:sz w:val="22"/>
          <w:szCs w:val="22"/>
        </w:rPr>
        <w:t xml:space="preserve"> December</w:t>
      </w:r>
      <w:r w:rsidR="00203D49">
        <w:rPr>
          <w:rFonts w:ascii="Comic Sans MS" w:hAnsi="Comic Sans MS"/>
          <w:bCs/>
          <w:sz w:val="22"/>
          <w:szCs w:val="22"/>
        </w:rPr>
        <w:t xml:space="preserve"> 2020</w:t>
      </w:r>
    </w:p>
    <w:p w:rsidR="00E96613" w:rsidRDefault="00E96613">
      <w:pPr>
        <w:jc w:val="both"/>
        <w:rPr>
          <w:rFonts w:ascii="Comic Sans MS" w:hAnsi="Comic Sans MS"/>
          <w:bCs/>
          <w:sz w:val="22"/>
          <w:szCs w:val="22"/>
        </w:rPr>
      </w:pPr>
    </w:p>
    <w:p w:rsidR="00016D8E" w:rsidRPr="00D5342C" w:rsidRDefault="007F7A66">
      <w:pPr>
        <w:jc w:val="both"/>
        <w:rPr>
          <w:rFonts w:ascii="Comic Sans MS" w:hAnsi="Comic Sans MS"/>
          <w:b/>
          <w:bCs/>
          <w:sz w:val="22"/>
          <w:szCs w:val="22"/>
        </w:rPr>
      </w:pPr>
      <w:r w:rsidRPr="00D5342C">
        <w:rPr>
          <w:rFonts w:ascii="Comic Sans MS" w:hAnsi="Comic Sans MS"/>
          <w:b/>
          <w:bCs/>
          <w:sz w:val="22"/>
          <w:szCs w:val="22"/>
        </w:rPr>
        <w:t>To,</w:t>
      </w:r>
      <w:r w:rsidR="00EC014A" w:rsidRPr="00D5342C">
        <w:rPr>
          <w:rFonts w:ascii="Comic Sans MS" w:hAnsi="Comic Sans MS"/>
          <w:b/>
          <w:bCs/>
          <w:sz w:val="22"/>
          <w:szCs w:val="22"/>
        </w:rPr>
        <w:t xml:space="preserve"> The GS SNEA CHQ,</w:t>
      </w:r>
    </w:p>
    <w:p w:rsidR="002E4139" w:rsidRDefault="002E4139">
      <w:pPr>
        <w:jc w:val="both"/>
        <w:rPr>
          <w:rFonts w:ascii="Comic Sans MS" w:hAnsi="Comic Sans MS"/>
          <w:bCs/>
          <w:sz w:val="22"/>
          <w:szCs w:val="22"/>
        </w:rPr>
      </w:pPr>
    </w:p>
    <w:p w:rsidR="00E542EC" w:rsidRDefault="0058033D" w:rsidP="001576B4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Sub: Request for ensur</w:t>
      </w:r>
      <w:r w:rsidR="000D3461">
        <w:rPr>
          <w:rFonts w:ascii="Comic Sans MS" w:hAnsi="Comic Sans MS"/>
          <w:bCs/>
          <w:sz w:val="22"/>
          <w:szCs w:val="22"/>
        </w:rPr>
        <w:t>ing all the JTOs under rule 8 request transfer list to their request circle during JTO to SDE promotion reg</w:t>
      </w:r>
      <w:r w:rsidR="00E542EC">
        <w:rPr>
          <w:rFonts w:ascii="Comic Sans MS" w:hAnsi="Comic Sans MS"/>
          <w:bCs/>
          <w:sz w:val="22"/>
          <w:szCs w:val="22"/>
        </w:rPr>
        <w:t>.</w:t>
      </w:r>
    </w:p>
    <w:p w:rsidR="00E542EC" w:rsidRDefault="00E542EC" w:rsidP="001576B4">
      <w:pPr>
        <w:jc w:val="both"/>
        <w:rPr>
          <w:rFonts w:ascii="Comic Sans MS" w:hAnsi="Comic Sans MS"/>
          <w:bCs/>
          <w:sz w:val="22"/>
          <w:szCs w:val="22"/>
        </w:rPr>
      </w:pPr>
    </w:p>
    <w:p w:rsidR="006D400B" w:rsidRDefault="00324EB6" w:rsidP="001576B4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Respected</w:t>
      </w:r>
      <w:r w:rsidRPr="006D400B">
        <w:rPr>
          <w:rFonts w:ascii="Comic Sans MS" w:hAnsi="Comic Sans MS"/>
          <w:bCs/>
          <w:sz w:val="22"/>
          <w:szCs w:val="22"/>
        </w:rPr>
        <w:t xml:space="preserve"> </w:t>
      </w:r>
      <w:r w:rsidR="006D400B" w:rsidRPr="006D400B">
        <w:rPr>
          <w:rFonts w:ascii="Comic Sans MS" w:hAnsi="Comic Sans MS"/>
          <w:bCs/>
          <w:sz w:val="22"/>
          <w:szCs w:val="22"/>
        </w:rPr>
        <w:t>Sir,</w:t>
      </w:r>
      <w:r w:rsidR="00457A4D">
        <w:rPr>
          <w:rFonts w:ascii="Comic Sans MS" w:hAnsi="Comic Sans MS"/>
          <w:bCs/>
          <w:sz w:val="22"/>
          <w:szCs w:val="22"/>
        </w:rPr>
        <w:t xml:space="preserve">  </w:t>
      </w:r>
    </w:p>
    <w:p w:rsidR="001576B4" w:rsidRDefault="001576B4" w:rsidP="001576B4">
      <w:pPr>
        <w:jc w:val="both"/>
        <w:rPr>
          <w:rFonts w:ascii="Comic Sans MS" w:hAnsi="Comic Sans MS"/>
          <w:bCs/>
          <w:sz w:val="22"/>
          <w:szCs w:val="22"/>
        </w:rPr>
      </w:pPr>
    </w:p>
    <w:p w:rsidR="00043E2F" w:rsidRDefault="00135BDF" w:rsidP="000D3461">
      <w:pPr>
        <w:ind w:firstLine="720"/>
        <w:jc w:val="both"/>
        <w:rPr>
          <w:rFonts w:ascii="Comic Sans MS" w:hAnsi="Comic Sans MS" w:cs="Arial"/>
          <w:b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SNEA Karnataka </w:t>
      </w:r>
      <w:r w:rsidR="00EC014A">
        <w:rPr>
          <w:rFonts w:ascii="Comic Sans MS" w:hAnsi="Comic Sans MS"/>
          <w:bCs/>
          <w:sz w:val="22"/>
          <w:szCs w:val="22"/>
        </w:rPr>
        <w:t xml:space="preserve">would like to bring to your kind notice </w:t>
      </w:r>
      <w:r w:rsidR="000D3461">
        <w:rPr>
          <w:rFonts w:ascii="Comic Sans MS" w:hAnsi="Comic Sans MS"/>
          <w:bCs/>
          <w:sz w:val="22"/>
          <w:szCs w:val="22"/>
        </w:rPr>
        <w:t xml:space="preserve">that there is huge pending waiting list of JTO Rule 8 request transfers from Karnataka to various circles,  majorly AP, Telangana, Kerla and Tamilnadu. </w:t>
      </w:r>
      <w:r w:rsidR="003E5122">
        <w:rPr>
          <w:rFonts w:ascii="Comic Sans MS" w:hAnsi="Comic Sans MS"/>
          <w:bCs/>
          <w:sz w:val="22"/>
          <w:szCs w:val="22"/>
        </w:rPr>
        <w:t>The JTOs have completed almost 10 years in Karnataka circle.</w:t>
      </w:r>
      <w:r w:rsidR="000D3461">
        <w:rPr>
          <w:rFonts w:ascii="Comic Sans MS" w:hAnsi="Comic Sans MS"/>
          <w:bCs/>
          <w:sz w:val="22"/>
          <w:szCs w:val="22"/>
        </w:rPr>
        <w:t>The present wait list is around 140 nos in Karnatka. There is shortage of JTOs in Karnataka circle compared to other circles</w:t>
      </w:r>
      <w:r w:rsidR="006149E3">
        <w:rPr>
          <w:rFonts w:ascii="Comic Sans MS" w:hAnsi="Comic Sans MS"/>
          <w:bCs/>
          <w:sz w:val="22"/>
          <w:szCs w:val="22"/>
        </w:rPr>
        <w:t>, getting difficult to clear the wait list</w:t>
      </w:r>
      <w:r w:rsidR="000D3461">
        <w:rPr>
          <w:rFonts w:ascii="Comic Sans MS" w:hAnsi="Comic Sans MS"/>
          <w:bCs/>
          <w:sz w:val="22"/>
          <w:szCs w:val="22"/>
        </w:rPr>
        <w:t xml:space="preserve">. It is humble request from SNEA Karnataka that during the JTO to SDE promotions either through DPC / CPSU CH the JTOs who are in Rule 8 waitlist and if they are covered under DPC then they may kindly be accommodated to their request circle as per their Rule 8 request and Karnataka circle may be compensated by rationalization of SDEs </w:t>
      </w:r>
      <w:r w:rsidR="003E5122">
        <w:rPr>
          <w:rFonts w:ascii="Comic Sans MS" w:hAnsi="Comic Sans MS"/>
          <w:bCs/>
          <w:sz w:val="22"/>
          <w:szCs w:val="22"/>
        </w:rPr>
        <w:t xml:space="preserve">from other circles </w:t>
      </w:r>
      <w:r w:rsidR="000D3461">
        <w:rPr>
          <w:rFonts w:ascii="Comic Sans MS" w:hAnsi="Comic Sans MS"/>
          <w:bCs/>
          <w:sz w:val="22"/>
          <w:szCs w:val="22"/>
        </w:rPr>
        <w:t>during DPC/ CPSU CH promotions</w:t>
      </w:r>
      <w:r w:rsidR="003E5122">
        <w:rPr>
          <w:rFonts w:ascii="Comic Sans MS" w:hAnsi="Comic Sans MS"/>
          <w:bCs/>
          <w:sz w:val="22"/>
          <w:szCs w:val="22"/>
        </w:rPr>
        <w:t xml:space="preserve"> to meet the shortage of JTO/SDE in Karnataka.</w:t>
      </w:r>
    </w:p>
    <w:p w:rsidR="00E542EC" w:rsidRPr="00E542EC" w:rsidRDefault="00E542EC" w:rsidP="0091450A">
      <w:pPr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3E5122" w:rsidRDefault="005B1216" w:rsidP="009D6EEE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textWrapping" w:clear="all"/>
      </w:r>
      <w:r w:rsidR="005D27BF">
        <w:rPr>
          <w:rFonts w:ascii="Arial" w:hAnsi="Arial" w:cs="Arial"/>
          <w:bCs/>
          <w:sz w:val="22"/>
          <w:szCs w:val="22"/>
        </w:rPr>
        <w:tab/>
      </w:r>
      <w:r w:rsidR="0091450A" w:rsidRPr="00381C93">
        <w:rPr>
          <w:rFonts w:ascii="Arial" w:hAnsi="Arial" w:cs="Arial"/>
          <w:bCs/>
          <w:sz w:val="22"/>
          <w:szCs w:val="22"/>
        </w:rPr>
        <w:t xml:space="preserve">Thanking you, </w:t>
      </w:r>
      <w:r w:rsidR="00DE7963" w:rsidRPr="00381C93">
        <w:rPr>
          <w:rFonts w:ascii="Arial" w:hAnsi="Arial" w:cs="Arial"/>
          <w:bCs/>
          <w:sz w:val="22"/>
          <w:szCs w:val="22"/>
        </w:rPr>
        <w:tab/>
      </w:r>
      <w:r w:rsidR="00DE7963" w:rsidRPr="00381C93">
        <w:rPr>
          <w:rFonts w:ascii="Arial" w:hAnsi="Arial" w:cs="Arial"/>
          <w:bCs/>
          <w:sz w:val="22"/>
          <w:szCs w:val="22"/>
        </w:rPr>
        <w:tab/>
      </w:r>
      <w:r w:rsidR="00DE7963" w:rsidRPr="00381C93">
        <w:rPr>
          <w:rFonts w:ascii="Arial" w:hAnsi="Arial" w:cs="Arial"/>
          <w:bCs/>
          <w:sz w:val="22"/>
          <w:szCs w:val="22"/>
        </w:rPr>
        <w:tab/>
      </w:r>
      <w:r w:rsidR="00DE7963" w:rsidRPr="00381C93">
        <w:rPr>
          <w:rFonts w:ascii="Arial" w:hAnsi="Arial" w:cs="Arial"/>
          <w:bCs/>
          <w:sz w:val="22"/>
          <w:szCs w:val="22"/>
        </w:rPr>
        <w:tab/>
      </w:r>
      <w:r w:rsidR="00DE7963" w:rsidRPr="00381C93">
        <w:rPr>
          <w:rFonts w:ascii="Arial" w:hAnsi="Arial" w:cs="Arial"/>
          <w:bCs/>
          <w:sz w:val="22"/>
          <w:szCs w:val="22"/>
        </w:rPr>
        <w:tab/>
      </w:r>
      <w:r w:rsidR="00DE7963" w:rsidRPr="00381C93">
        <w:rPr>
          <w:rFonts w:ascii="Arial" w:hAnsi="Arial" w:cs="Arial"/>
          <w:bCs/>
          <w:sz w:val="22"/>
          <w:szCs w:val="22"/>
        </w:rPr>
        <w:tab/>
      </w:r>
      <w:r w:rsidR="00DE7963" w:rsidRPr="00381C93">
        <w:rPr>
          <w:rFonts w:ascii="Arial" w:hAnsi="Arial" w:cs="Arial"/>
          <w:bCs/>
          <w:sz w:val="22"/>
          <w:szCs w:val="22"/>
        </w:rPr>
        <w:tab/>
      </w:r>
      <w:r w:rsidR="0091450A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 xml:space="preserve">            </w:t>
      </w:r>
    </w:p>
    <w:p w:rsidR="003E5122" w:rsidRDefault="003E5122" w:rsidP="009D6EEE">
      <w:pPr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:rsidR="008754F3" w:rsidRDefault="008754F3" w:rsidP="003E5122">
      <w:pPr>
        <w:ind w:left="43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4998720</wp:posOffset>
            </wp:positionH>
            <wp:positionV relativeFrom="paragraph">
              <wp:posOffset>231140</wp:posOffset>
            </wp:positionV>
            <wp:extent cx="1143000" cy="561975"/>
            <wp:effectExtent l="0" t="0" r="0" b="0"/>
            <wp:wrapSquare wrapText="bothSides"/>
            <wp:docPr id="2" name="Picture 1" descr="IMG-20200418-WA0003-removebg-preview-removebg-previ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18-WA0003-removebg-preview-removebg-preview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122">
        <w:rPr>
          <w:rFonts w:ascii="Arial" w:hAnsi="Arial" w:cs="Arial"/>
          <w:bCs/>
          <w:sz w:val="22"/>
          <w:szCs w:val="22"/>
        </w:rPr>
        <w:t xml:space="preserve">                                             </w:t>
      </w:r>
      <w:r w:rsidR="0091450A">
        <w:rPr>
          <w:rFonts w:ascii="Arial" w:hAnsi="Arial" w:cs="Arial"/>
          <w:bCs/>
          <w:sz w:val="22"/>
          <w:szCs w:val="22"/>
        </w:rPr>
        <w:t xml:space="preserve"> </w:t>
      </w:r>
      <w:r w:rsidR="003E5122">
        <w:rPr>
          <w:rFonts w:ascii="Arial" w:hAnsi="Arial" w:cs="Arial"/>
          <w:bCs/>
          <w:sz w:val="22"/>
          <w:szCs w:val="22"/>
        </w:rPr>
        <w:t xml:space="preserve">             </w:t>
      </w:r>
      <w:r w:rsidR="0091450A">
        <w:rPr>
          <w:rFonts w:ascii="Arial" w:hAnsi="Arial" w:cs="Arial"/>
          <w:bCs/>
          <w:sz w:val="22"/>
          <w:szCs w:val="22"/>
        </w:rPr>
        <w:t xml:space="preserve"> </w:t>
      </w:r>
      <w:r w:rsidR="00DE7963" w:rsidRPr="00381C93">
        <w:rPr>
          <w:rFonts w:ascii="Arial" w:hAnsi="Arial" w:cs="Arial"/>
          <w:bCs/>
          <w:sz w:val="22"/>
          <w:szCs w:val="22"/>
        </w:rPr>
        <w:t xml:space="preserve">Yours faithfully, </w:t>
      </w:r>
      <w:r w:rsidR="00BF5B5B" w:rsidRPr="00381C93">
        <w:rPr>
          <w:rFonts w:ascii="Arial" w:hAnsi="Arial" w:cs="Arial"/>
          <w:bCs/>
          <w:sz w:val="22"/>
          <w:szCs w:val="22"/>
        </w:rPr>
        <w:tab/>
      </w:r>
      <w:r w:rsidR="00BF5B5B" w:rsidRPr="00381C93">
        <w:rPr>
          <w:rFonts w:ascii="Arial" w:hAnsi="Arial" w:cs="Arial"/>
          <w:bCs/>
          <w:sz w:val="22"/>
          <w:szCs w:val="22"/>
        </w:rPr>
        <w:tab/>
      </w:r>
      <w:r w:rsidR="00BF5B5B" w:rsidRPr="00381C93">
        <w:rPr>
          <w:rFonts w:ascii="Arial" w:hAnsi="Arial" w:cs="Arial"/>
          <w:bCs/>
          <w:sz w:val="22"/>
          <w:szCs w:val="22"/>
        </w:rPr>
        <w:tab/>
      </w:r>
      <w:r w:rsidR="00BF5B5B" w:rsidRPr="00381C93">
        <w:rPr>
          <w:rFonts w:ascii="Arial" w:hAnsi="Arial" w:cs="Arial"/>
          <w:bCs/>
          <w:sz w:val="22"/>
          <w:szCs w:val="22"/>
        </w:rPr>
        <w:tab/>
      </w:r>
      <w:r w:rsidR="00BF5B5B" w:rsidRPr="00381C93">
        <w:rPr>
          <w:rFonts w:ascii="Arial" w:hAnsi="Arial" w:cs="Arial"/>
          <w:bCs/>
          <w:sz w:val="22"/>
          <w:szCs w:val="22"/>
        </w:rPr>
        <w:tab/>
      </w:r>
      <w:r w:rsidR="00BF5B5B" w:rsidRPr="00381C93">
        <w:rPr>
          <w:rFonts w:ascii="Arial" w:hAnsi="Arial" w:cs="Arial"/>
          <w:bCs/>
          <w:sz w:val="22"/>
          <w:szCs w:val="22"/>
        </w:rPr>
        <w:tab/>
      </w:r>
      <w:r w:rsidR="00626659">
        <w:rPr>
          <w:rFonts w:ascii="Arial" w:hAnsi="Arial" w:cs="Arial"/>
          <w:bCs/>
          <w:sz w:val="22"/>
          <w:szCs w:val="22"/>
        </w:rPr>
        <w:t xml:space="preserve"> </w:t>
      </w:r>
      <w:r w:rsidR="0091450A">
        <w:rPr>
          <w:rFonts w:ascii="Arial" w:hAnsi="Arial" w:cs="Arial"/>
          <w:bCs/>
          <w:sz w:val="22"/>
          <w:szCs w:val="22"/>
        </w:rPr>
        <w:t xml:space="preserve">  </w:t>
      </w:r>
    </w:p>
    <w:p w:rsidR="008754F3" w:rsidRDefault="008754F3" w:rsidP="003E5122">
      <w:pPr>
        <w:ind w:left="4320"/>
        <w:jc w:val="both"/>
        <w:rPr>
          <w:rFonts w:ascii="Arial" w:hAnsi="Arial" w:cs="Arial"/>
          <w:bCs/>
          <w:sz w:val="22"/>
          <w:szCs w:val="22"/>
        </w:rPr>
      </w:pPr>
    </w:p>
    <w:p w:rsidR="008754F3" w:rsidRDefault="0091450A" w:rsidP="003E5122">
      <w:pPr>
        <w:ind w:left="43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9D6EEE">
        <w:rPr>
          <w:rFonts w:ascii="Arial" w:hAnsi="Arial" w:cs="Arial"/>
          <w:bCs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578A1">
        <w:rPr>
          <w:rFonts w:ascii="Arial" w:hAnsi="Arial" w:cs="Arial"/>
          <w:bCs/>
          <w:sz w:val="22"/>
          <w:szCs w:val="22"/>
        </w:rPr>
        <w:t xml:space="preserve">       </w:t>
      </w:r>
      <w:r w:rsidR="00626659">
        <w:rPr>
          <w:rFonts w:ascii="Arial" w:hAnsi="Arial" w:cs="Arial"/>
          <w:bCs/>
          <w:sz w:val="22"/>
          <w:szCs w:val="22"/>
        </w:rPr>
        <w:t xml:space="preserve"> </w:t>
      </w:r>
      <w:r w:rsidR="003E5122">
        <w:rPr>
          <w:rFonts w:ascii="Arial" w:hAnsi="Arial" w:cs="Arial"/>
          <w:bCs/>
          <w:sz w:val="22"/>
          <w:szCs w:val="22"/>
        </w:rPr>
        <w:t xml:space="preserve">                                                </w:t>
      </w:r>
      <w:r w:rsidR="008754F3">
        <w:rPr>
          <w:rFonts w:ascii="Arial" w:hAnsi="Arial" w:cs="Arial"/>
          <w:bCs/>
          <w:sz w:val="22"/>
          <w:szCs w:val="22"/>
        </w:rPr>
        <w:t xml:space="preserve">                        </w:t>
      </w:r>
    </w:p>
    <w:p w:rsidR="003E5122" w:rsidRDefault="008754F3" w:rsidP="003E5122">
      <w:pPr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</w:t>
      </w:r>
      <w:r w:rsidR="00431362" w:rsidRPr="00381C93">
        <w:rPr>
          <w:rFonts w:ascii="Arial" w:hAnsi="Arial" w:cs="Arial"/>
        </w:rPr>
        <w:t xml:space="preserve">S P Jagadale </w:t>
      </w:r>
      <w:r w:rsidR="00F578A1">
        <w:rPr>
          <w:rFonts w:ascii="Arial" w:hAnsi="Arial" w:cs="Arial"/>
        </w:rPr>
        <w:t xml:space="preserve">, </w:t>
      </w:r>
    </w:p>
    <w:p w:rsidR="009D6EEE" w:rsidRDefault="003E5122" w:rsidP="003E5122">
      <w:pPr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="00F578A1">
        <w:rPr>
          <w:rFonts w:ascii="Arial" w:hAnsi="Arial" w:cs="Arial"/>
        </w:rPr>
        <w:t>CS SNEA Ktk</w:t>
      </w:r>
      <w:r w:rsidR="00431362" w:rsidRPr="00381C93">
        <w:rPr>
          <w:rFonts w:ascii="Arial" w:hAnsi="Arial" w:cs="Arial"/>
        </w:rPr>
        <w:t xml:space="preserve">                  </w:t>
      </w:r>
      <w:r w:rsidR="00626659">
        <w:rPr>
          <w:rFonts w:ascii="Arial" w:hAnsi="Arial" w:cs="Arial"/>
        </w:rPr>
        <w:t xml:space="preserve">      </w:t>
      </w:r>
    </w:p>
    <w:p w:rsidR="00CE03A9" w:rsidRDefault="009D6EEE" w:rsidP="00F578A1">
      <w:pPr>
        <w:ind w:firstLine="720"/>
        <w:jc w:val="both"/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5B1216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</w:t>
      </w:r>
    </w:p>
    <w:p w:rsidR="00CE03A9" w:rsidRDefault="00CE03A9" w:rsidP="000B0353"/>
    <w:p w:rsidR="00CE03A9" w:rsidRDefault="00CE03A9" w:rsidP="000B0353"/>
    <w:p w:rsidR="00CE03A9" w:rsidRDefault="00CE03A9" w:rsidP="000B0353"/>
    <w:p w:rsidR="00CE03A9" w:rsidRDefault="00CE03A9" w:rsidP="000B0353"/>
    <w:p w:rsidR="00CE03A9" w:rsidRDefault="00CE03A9" w:rsidP="000B0353"/>
    <w:p w:rsidR="00CE03A9" w:rsidRDefault="00CE03A9" w:rsidP="000B0353"/>
    <w:p w:rsidR="00CE03A9" w:rsidRDefault="00CE03A9" w:rsidP="000B0353"/>
    <w:p w:rsidR="009E1D3E" w:rsidRDefault="009E1D3E" w:rsidP="000B0353"/>
    <w:p w:rsidR="009E1D3E" w:rsidRDefault="009E1D3E" w:rsidP="000B0353"/>
    <w:p w:rsidR="009E1D3E" w:rsidRDefault="009E1D3E" w:rsidP="000B0353"/>
    <w:p w:rsidR="009E1D3E" w:rsidRDefault="009E1D3E" w:rsidP="000B0353"/>
    <w:p w:rsidR="009E1D3E" w:rsidRDefault="009E1D3E" w:rsidP="000B0353"/>
    <w:sectPr w:rsidR="009E1D3E" w:rsidSect="00381C93">
      <w:pgSz w:w="12240" w:h="15840"/>
      <w:pgMar w:top="540" w:right="1008" w:bottom="90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B4C" w:rsidRDefault="00575B4C" w:rsidP="00E25074">
      <w:r>
        <w:separator/>
      </w:r>
    </w:p>
  </w:endnote>
  <w:endnote w:type="continuationSeparator" w:id="1">
    <w:p w:rsidR="00575B4C" w:rsidRDefault="00575B4C" w:rsidP="00E25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B4C" w:rsidRDefault="00575B4C" w:rsidP="00E25074">
      <w:r>
        <w:separator/>
      </w:r>
    </w:p>
  </w:footnote>
  <w:footnote w:type="continuationSeparator" w:id="1">
    <w:p w:rsidR="00575B4C" w:rsidRDefault="00575B4C" w:rsidP="00E25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5B21"/>
    <w:multiLevelType w:val="hybridMultilevel"/>
    <w:tmpl w:val="DF88FED8"/>
    <w:lvl w:ilvl="0" w:tplc="98CC4E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D75A72"/>
    <w:multiLevelType w:val="hybridMultilevel"/>
    <w:tmpl w:val="BFC45BC2"/>
    <w:lvl w:ilvl="0" w:tplc="7D1284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E937B8"/>
    <w:multiLevelType w:val="hybridMultilevel"/>
    <w:tmpl w:val="B6FEB1BA"/>
    <w:lvl w:ilvl="0" w:tplc="EF403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552405"/>
    <w:multiLevelType w:val="hybridMultilevel"/>
    <w:tmpl w:val="06460CC8"/>
    <w:lvl w:ilvl="0" w:tplc="3CB43DF4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41DF5520"/>
    <w:multiLevelType w:val="hybridMultilevel"/>
    <w:tmpl w:val="0DEC72DC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43363AAF"/>
    <w:multiLevelType w:val="hybridMultilevel"/>
    <w:tmpl w:val="B4B078F8"/>
    <w:lvl w:ilvl="0" w:tplc="78F25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FC3F92"/>
    <w:multiLevelType w:val="hybridMultilevel"/>
    <w:tmpl w:val="08AE4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E4F10"/>
    <w:multiLevelType w:val="hybridMultilevel"/>
    <w:tmpl w:val="ED906416"/>
    <w:lvl w:ilvl="0" w:tplc="37B8D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6F7975"/>
    <w:multiLevelType w:val="hybridMultilevel"/>
    <w:tmpl w:val="6744F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AD1371"/>
    <w:rsid w:val="00001A4C"/>
    <w:rsid w:val="000043A8"/>
    <w:rsid w:val="000123BA"/>
    <w:rsid w:val="00016D8E"/>
    <w:rsid w:val="0002205F"/>
    <w:rsid w:val="000258B5"/>
    <w:rsid w:val="00043E2F"/>
    <w:rsid w:val="000663B3"/>
    <w:rsid w:val="00071B08"/>
    <w:rsid w:val="00075B7C"/>
    <w:rsid w:val="00077547"/>
    <w:rsid w:val="00090CAC"/>
    <w:rsid w:val="000A1366"/>
    <w:rsid w:val="000B0353"/>
    <w:rsid w:val="000D3461"/>
    <w:rsid w:val="000E3906"/>
    <w:rsid w:val="000F0595"/>
    <w:rsid w:val="000F0EF9"/>
    <w:rsid w:val="000F7B48"/>
    <w:rsid w:val="00125DE1"/>
    <w:rsid w:val="00126B08"/>
    <w:rsid w:val="00134254"/>
    <w:rsid w:val="00135BDF"/>
    <w:rsid w:val="00150DC4"/>
    <w:rsid w:val="001510C4"/>
    <w:rsid w:val="00154BAB"/>
    <w:rsid w:val="001576B4"/>
    <w:rsid w:val="00157D42"/>
    <w:rsid w:val="00161B11"/>
    <w:rsid w:val="00163F4D"/>
    <w:rsid w:val="0016724D"/>
    <w:rsid w:val="00170595"/>
    <w:rsid w:val="001744FB"/>
    <w:rsid w:val="0017734B"/>
    <w:rsid w:val="00180C4B"/>
    <w:rsid w:val="00181CAE"/>
    <w:rsid w:val="00183AF9"/>
    <w:rsid w:val="00192FF0"/>
    <w:rsid w:val="001E54B1"/>
    <w:rsid w:val="001F12A3"/>
    <w:rsid w:val="001F5F71"/>
    <w:rsid w:val="00203D49"/>
    <w:rsid w:val="00233142"/>
    <w:rsid w:val="00241341"/>
    <w:rsid w:val="0024312C"/>
    <w:rsid w:val="002458B6"/>
    <w:rsid w:val="00263B0C"/>
    <w:rsid w:val="0026574C"/>
    <w:rsid w:val="00267795"/>
    <w:rsid w:val="00272A07"/>
    <w:rsid w:val="00284F74"/>
    <w:rsid w:val="00292554"/>
    <w:rsid w:val="00294315"/>
    <w:rsid w:val="00294D37"/>
    <w:rsid w:val="002A3F0D"/>
    <w:rsid w:val="002B1AC7"/>
    <w:rsid w:val="002B21A7"/>
    <w:rsid w:val="002B376F"/>
    <w:rsid w:val="002B6FA2"/>
    <w:rsid w:val="002C33A4"/>
    <w:rsid w:val="002C4F7F"/>
    <w:rsid w:val="002D19F9"/>
    <w:rsid w:val="002E4139"/>
    <w:rsid w:val="002F30A8"/>
    <w:rsid w:val="002F5BE1"/>
    <w:rsid w:val="00314380"/>
    <w:rsid w:val="003149DD"/>
    <w:rsid w:val="00324EB6"/>
    <w:rsid w:val="003258D2"/>
    <w:rsid w:val="0033088C"/>
    <w:rsid w:val="00332E71"/>
    <w:rsid w:val="00345418"/>
    <w:rsid w:val="003508C0"/>
    <w:rsid w:val="00351115"/>
    <w:rsid w:val="00364CF8"/>
    <w:rsid w:val="003753B4"/>
    <w:rsid w:val="00375760"/>
    <w:rsid w:val="0037779C"/>
    <w:rsid w:val="00380379"/>
    <w:rsid w:val="00381C93"/>
    <w:rsid w:val="00383351"/>
    <w:rsid w:val="003C0960"/>
    <w:rsid w:val="003C17F2"/>
    <w:rsid w:val="003C1CB3"/>
    <w:rsid w:val="003D07CF"/>
    <w:rsid w:val="003E5122"/>
    <w:rsid w:val="003F215A"/>
    <w:rsid w:val="003F4142"/>
    <w:rsid w:val="003F59A8"/>
    <w:rsid w:val="004065E9"/>
    <w:rsid w:val="004104CA"/>
    <w:rsid w:val="00423D03"/>
    <w:rsid w:val="00431362"/>
    <w:rsid w:val="0044766E"/>
    <w:rsid w:val="00450B3D"/>
    <w:rsid w:val="0045452D"/>
    <w:rsid w:val="00457A4D"/>
    <w:rsid w:val="004634B8"/>
    <w:rsid w:val="00465A7C"/>
    <w:rsid w:val="00477769"/>
    <w:rsid w:val="004D3024"/>
    <w:rsid w:val="004F7BB0"/>
    <w:rsid w:val="00514B60"/>
    <w:rsid w:val="0051552F"/>
    <w:rsid w:val="005158C1"/>
    <w:rsid w:val="00521794"/>
    <w:rsid w:val="00521C2C"/>
    <w:rsid w:val="00542DCC"/>
    <w:rsid w:val="00560981"/>
    <w:rsid w:val="005666BB"/>
    <w:rsid w:val="00570DD0"/>
    <w:rsid w:val="00575B4C"/>
    <w:rsid w:val="0058033D"/>
    <w:rsid w:val="005A0C47"/>
    <w:rsid w:val="005A76B7"/>
    <w:rsid w:val="005B1216"/>
    <w:rsid w:val="005C3561"/>
    <w:rsid w:val="005D00E9"/>
    <w:rsid w:val="005D27BF"/>
    <w:rsid w:val="005E0715"/>
    <w:rsid w:val="005E50D5"/>
    <w:rsid w:val="005E7B0C"/>
    <w:rsid w:val="006024F0"/>
    <w:rsid w:val="00605347"/>
    <w:rsid w:val="006149E3"/>
    <w:rsid w:val="00626641"/>
    <w:rsid w:val="00626659"/>
    <w:rsid w:val="0064541B"/>
    <w:rsid w:val="006817A0"/>
    <w:rsid w:val="00682D3B"/>
    <w:rsid w:val="00683F6A"/>
    <w:rsid w:val="00695544"/>
    <w:rsid w:val="006A0BA8"/>
    <w:rsid w:val="006B177C"/>
    <w:rsid w:val="006B189F"/>
    <w:rsid w:val="006B7FA4"/>
    <w:rsid w:val="006D400B"/>
    <w:rsid w:val="00700F4A"/>
    <w:rsid w:val="007258DD"/>
    <w:rsid w:val="007336D1"/>
    <w:rsid w:val="00734B9F"/>
    <w:rsid w:val="00736D6A"/>
    <w:rsid w:val="00742C75"/>
    <w:rsid w:val="00761C35"/>
    <w:rsid w:val="00772AAB"/>
    <w:rsid w:val="00772D8D"/>
    <w:rsid w:val="00774A41"/>
    <w:rsid w:val="00783660"/>
    <w:rsid w:val="00793BC9"/>
    <w:rsid w:val="007B2BD7"/>
    <w:rsid w:val="007B5DCB"/>
    <w:rsid w:val="007C1246"/>
    <w:rsid w:val="007D02D6"/>
    <w:rsid w:val="007D6875"/>
    <w:rsid w:val="007F7A66"/>
    <w:rsid w:val="00805FFB"/>
    <w:rsid w:val="00815CFF"/>
    <w:rsid w:val="00827E7A"/>
    <w:rsid w:val="0083396B"/>
    <w:rsid w:val="00836832"/>
    <w:rsid w:val="00857820"/>
    <w:rsid w:val="00860767"/>
    <w:rsid w:val="00865E9C"/>
    <w:rsid w:val="00866251"/>
    <w:rsid w:val="00870FA9"/>
    <w:rsid w:val="0087545B"/>
    <w:rsid w:val="008754F3"/>
    <w:rsid w:val="00893300"/>
    <w:rsid w:val="008957DF"/>
    <w:rsid w:val="008A32A6"/>
    <w:rsid w:val="008C2A52"/>
    <w:rsid w:val="008C3965"/>
    <w:rsid w:val="008C4120"/>
    <w:rsid w:val="008D270D"/>
    <w:rsid w:val="0091021C"/>
    <w:rsid w:val="0091450A"/>
    <w:rsid w:val="0091782B"/>
    <w:rsid w:val="00925BF3"/>
    <w:rsid w:val="00930C97"/>
    <w:rsid w:val="0093674E"/>
    <w:rsid w:val="00937DA2"/>
    <w:rsid w:val="009400B5"/>
    <w:rsid w:val="00960B41"/>
    <w:rsid w:val="009662E7"/>
    <w:rsid w:val="00974802"/>
    <w:rsid w:val="00976F5A"/>
    <w:rsid w:val="0098060E"/>
    <w:rsid w:val="00983CCE"/>
    <w:rsid w:val="00986370"/>
    <w:rsid w:val="009A15CF"/>
    <w:rsid w:val="009B0B7B"/>
    <w:rsid w:val="009D32FB"/>
    <w:rsid w:val="009D6EEE"/>
    <w:rsid w:val="009E0953"/>
    <w:rsid w:val="009E1D3E"/>
    <w:rsid w:val="00A1654F"/>
    <w:rsid w:val="00A167C5"/>
    <w:rsid w:val="00A25A75"/>
    <w:rsid w:val="00A32AD0"/>
    <w:rsid w:val="00A3547E"/>
    <w:rsid w:val="00A37366"/>
    <w:rsid w:val="00A43533"/>
    <w:rsid w:val="00A56B5D"/>
    <w:rsid w:val="00A60438"/>
    <w:rsid w:val="00A652D9"/>
    <w:rsid w:val="00A6635D"/>
    <w:rsid w:val="00A763CB"/>
    <w:rsid w:val="00A86982"/>
    <w:rsid w:val="00A910BF"/>
    <w:rsid w:val="00AA70E3"/>
    <w:rsid w:val="00AD1371"/>
    <w:rsid w:val="00AE1EE2"/>
    <w:rsid w:val="00AE296A"/>
    <w:rsid w:val="00AE7F95"/>
    <w:rsid w:val="00AF6816"/>
    <w:rsid w:val="00B0408B"/>
    <w:rsid w:val="00B13473"/>
    <w:rsid w:val="00B264E4"/>
    <w:rsid w:val="00B36BE5"/>
    <w:rsid w:val="00B4246C"/>
    <w:rsid w:val="00B64AAA"/>
    <w:rsid w:val="00B64EB1"/>
    <w:rsid w:val="00B66D1B"/>
    <w:rsid w:val="00B706D0"/>
    <w:rsid w:val="00B80B22"/>
    <w:rsid w:val="00B80F7E"/>
    <w:rsid w:val="00B975A7"/>
    <w:rsid w:val="00BA3F19"/>
    <w:rsid w:val="00BB1F2A"/>
    <w:rsid w:val="00BB5DD5"/>
    <w:rsid w:val="00BC7DFC"/>
    <w:rsid w:val="00BD17BE"/>
    <w:rsid w:val="00BD64A5"/>
    <w:rsid w:val="00BD6CAD"/>
    <w:rsid w:val="00BE4B51"/>
    <w:rsid w:val="00BF0F27"/>
    <w:rsid w:val="00BF5B5B"/>
    <w:rsid w:val="00BF75F1"/>
    <w:rsid w:val="00C04219"/>
    <w:rsid w:val="00C1164B"/>
    <w:rsid w:val="00C15F84"/>
    <w:rsid w:val="00C26175"/>
    <w:rsid w:val="00C308E8"/>
    <w:rsid w:val="00C32ECC"/>
    <w:rsid w:val="00C576E0"/>
    <w:rsid w:val="00C61F34"/>
    <w:rsid w:val="00C73CFD"/>
    <w:rsid w:val="00C909CB"/>
    <w:rsid w:val="00CA3D54"/>
    <w:rsid w:val="00CA6B7F"/>
    <w:rsid w:val="00CA6C3D"/>
    <w:rsid w:val="00CA75AA"/>
    <w:rsid w:val="00CC0376"/>
    <w:rsid w:val="00CC2F55"/>
    <w:rsid w:val="00CC36E5"/>
    <w:rsid w:val="00CC69E8"/>
    <w:rsid w:val="00CE03A9"/>
    <w:rsid w:val="00CF4A99"/>
    <w:rsid w:val="00CF7AEA"/>
    <w:rsid w:val="00CF7C34"/>
    <w:rsid w:val="00D03E00"/>
    <w:rsid w:val="00D1069E"/>
    <w:rsid w:val="00D133F3"/>
    <w:rsid w:val="00D165C1"/>
    <w:rsid w:val="00D244DA"/>
    <w:rsid w:val="00D32A55"/>
    <w:rsid w:val="00D36631"/>
    <w:rsid w:val="00D36A2A"/>
    <w:rsid w:val="00D5342C"/>
    <w:rsid w:val="00D55B9E"/>
    <w:rsid w:val="00D57030"/>
    <w:rsid w:val="00D611C4"/>
    <w:rsid w:val="00D62784"/>
    <w:rsid w:val="00D85217"/>
    <w:rsid w:val="00DA4A91"/>
    <w:rsid w:val="00DA778F"/>
    <w:rsid w:val="00DC1816"/>
    <w:rsid w:val="00DC401C"/>
    <w:rsid w:val="00DC78C3"/>
    <w:rsid w:val="00DD1340"/>
    <w:rsid w:val="00DE2E1E"/>
    <w:rsid w:val="00DE7963"/>
    <w:rsid w:val="00DE7EC0"/>
    <w:rsid w:val="00DF6454"/>
    <w:rsid w:val="00E077B1"/>
    <w:rsid w:val="00E07911"/>
    <w:rsid w:val="00E10A3D"/>
    <w:rsid w:val="00E10C26"/>
    <w:rsid w:val="00E17CD3"/>
    <w:rsid w:val="00E25074"/>
    <w:rsid w:val="00E3112A"/>
    <w:rsid w:val="00E43498"/>
    <w:rsid w:val="00E542EC"/>
    <w:rsid w:val="00E63937"/>
    <w:rsid w:val="00E70B4B"/>
    <w:rsid w:val="00E73556"/>
    <w:rsid w:val="00E806DE"/>
    <w:rsid w:val="00E87274"/>
    <w:rsid w:val="00E955C9"/>
    <w:rsid w:val="00E96613"/>
    <w:rsid w:val="00E9699A"/>
    <w:rsid w:val="00EB23EE"/>
    <w:rsid w:val="00EB79A3"/>
    <w:rsid w:val="00EC014A"/>
    <w:rsid w:val="00EC2267"/>
    <w:rsid w:val="00ED1703"/>
    <w:rsid w:val="00ED3F21"/>
    <w:rsid w:val="00ED45A7"/>
    <w:rsid w:val="00EE38E3"/>
    <w:rsid w:val="00EE4DD5"/>
    <w:rsid w:val="00F022DF"/>
    <w:rsid w:val="00F12CE1"/>
    <w:rsid w:val="00F13A99"/>
    <w:rsid w:val="00F15077"/>
    <w:rsid w:val="00F152C7"/>
    <w:rsid w:val="00F27D2F"/>
    <w:rsid w:val="00F31A85"/>
    <w:rsid w:val="00F326CA"/>
    <w:rsid w:val="00F41806"/>
    <w:rsid w:val="00F43215"/>
    <w:rsid w:val="00F50379"/>
    <w:rsid w:val="00F53190"/>
    <w:rsid w:val="00F5770A"/>
    <w:rsid w:val="00F578A1"/>
    <w:rsid w:val="00F91D6F"/>
    <w:rsid w:val="00FA1B37"/>
    <w:rsid w:val="00FA3F6D"/>
    <w:rsid w:val="00FC08ED"/>
    <w:rsid w:val="00FC1F3E"/>
    <w:rsid w:val="00FD112F"/>
    <w:rsid w:val="00FD7156"/>
    <w:rsid w:val="00FE2142"/>
    <w:rsid w:val="00FF3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20"/>
    <w:rPr>
      <w:sz w:val="24"/>
      <w:szCs w:val="24"/>
    </w:rPr>
  </w:style>
  <w:style w:type="paragraph" w:styleId="Heading3">
    <w:name w:val="heading 3"/>
    <w:basedOn w:val="Normal"/>
    <w:next w:val="Normal"/>
    <w:qFormat/>
    <w:rsid w:val="008C4120"/>
    <w:pPr>
      <w:keepNext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rsid w:val="008C4120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C4120"/>
    <w:pPr>
      <w:jc w:val="center"/>
    </w:pPr>
    <w:rPr>
      <w:rFonts w:ascii="Bookman Old Style" w:hAnsi="Bookman Old Style"/>
      <w:bCs/>
      <w:sz w:val="36"/>
    </w:rPr>
  </w:style>
  <w:style w:type="paragraph" w:styleId="BalloonText">
    <w:name w:val="Balloon Text"/>
    <w:basedOn w:val="Normal"/>
    <w:semiHidden/>
    <w:rsid w:val="008C412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C4120"/>
    <w:pPr>
      <w:tabs>
        <w:tab w:val="left" w:pos="1425"/>
      </w:tabs>
      <w:ind w:right="-1080"/>
    </w:pPr>
  </w:style>
  <w:style w:type="table" w:styleId="TableGrid">
    <w:name w:val="Table Grid"/>
    <w:basedOn w:val="TableNormal"/>
    <w:uiPriority w:val="39"/>
    <w:rsid w:val="0087545B"/>
    <w:rPr>
      <w:rFonts w:asciiTheme="minorHAnsi" w:eastAsiaTheme="minorHAnsi" w:hAnsiTheme="minorHAnsi" w:cstheme="minorBidi"/>
      <w:sz w:val="22"/>
      <w:szCs w:val="2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25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50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5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0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7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D09D3-B08D-47F4-9971-E04248A6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SANCHAR NIGAM EXECUTIVES’ ASSOCIATION [INDIA]</vt:lpstr>
    </vt:vector>
  </TitlesOfParts>
  <Company>BSNL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SANCHAR NIGAM EXECUTIVES’ ASSOCIATION [INDIA]</dc:title>
  <dc:creator>JTO</dc:creator>
  <cp:lastModifiedBy>bsnl</cp:lastModifiedBy>
  <cp:revision>113</cp:revision>
  <cp:lastPrinted>2018-06-05T09:18:00Z</cp:lastPrinted>
  <dcterms:created xsi:type="dcterms:W3CDTF">2018-06-07T09:21:00Z</dcterms:created>
  <dcterms:modified xsi:type="dcterms:W3CDTF">2020-12-06T15:22:00Z</dcterms:modified>
</cp:coreProperties>
</file>